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57D" w:rsidRPr="005F257D" w:rsidRDefault="005F257D" w:rsidP="005F257D">
      <w:pPr>
        <w:spacing w:line="360" w:lineRule="auto"/>
        <w:jc w:val="center"/>
        <w:rPr>
          <w:rFonts w:ascii="黑体" w:eastAsia="黑体" w:hAnsi="黑体"/>
          <w:sz w:val="32"/>
        </w:rPr>
      </w:pPr>
      <w:r w:rsidRPr="005F257D">
        <w:rPr>
          <w:rFonts w:ascii="黑体" w:eastAsia="黑体" w:hAnsi="黑体" w:hint="eastAsia"/>
          <w:sz w:val="32"/>
        </w:rPr>
        <w:t>2019年全</w:t>
      </w:r>
      <w:bookmarkStart w:id="0" w:name="_GoBack"/>
      <w:bookmarkEnd w:id="0"/>
      <w:r w:rsidRPr="005F257D">
        <w:rPr>
          <w:rFonts w:ascii="黑体" w:eastAsia="黑体" w:hAnsi="黑体" w:hint="eastAsia"/>
          <w:sz w:val="32"/>
        </w:rPr>
        <w:t>军面向社会公开招考文职人员公告</w:t>
      </w:r>
    </w:p>
    <w:p w:rsidR="005F257D" w:rsidRPr="005F257D" w:rsidRDefault="005F257D" w:rsidP="005F257D">
      <w:pPr>
        <w:spacing w:line="360" w:lineRule="auto"/>
        <w:rPr>
          <w:rFonts w:hint="eastAsia"/>
        </w:rPr>
      </w:pPr>
      <w:r w:rsidRPr="005F257D">
        <w:rPr>
          <w:rFonts w:hint="eastAsia"/>
        </w:rPr>
        <w:t>    </w:t>
      </w:r>
      <w:r w:rsidRPr="005F257D">
        <w:rPr>
          <w:rFonts w:hint="eastAsia"/>
        </w:rPr>
        <w:t>为延揽社会优秀人才为军队建设服务，根据《中国人民解放军文职人员条例》及有关政策规定，中央军委政治工作部将组织实施</w:t>
      </w:r>
      <w:r w:rsidRPr="005F257D">
        <w:rPr>
          <w:rFonts w:hint="eastAsia"/>
        </w:rPr>
        <w:t>2019</w:t>
      </w:r>
      <w:r w:rsidRPr="005F257D">
        <w:rPr>
          <w:rFonts w:hint="eastAsia"/>
        </w:rPr>
        <w:t>年全军面向社会公开招考文职人员工作。现就有关事项公告如下：</w:t>
      </w:r>
    </w:p>
    <w:p w:rsidR="005F257D" w:rsidRPr="005F257D" w:rsidRDefault="005F257D" w:rsidP="005F257D">
      <w:pPr>
        <w:spacing w:line="360" w:lineRule="auto"/>
        <w:rPr>
          <w:rFonts w:hint="eastAsia"/>
          <w:b/>
          <w:sz w:val="22"/>
        </w:rPr>
      </w:pPr>
      <w:r w:rsidRPr="005F257D">
        <w:rPr>
          <w:rFonts w:hint="eastAsia"/>
        </w:rPr>
        <w:t> </w:t>
      </w:r>
      <w:r w:rsidRPr="005F257D">
        <w:rPr>
          <w:rFonts w:hint="eastAsia"/>
          <w:b/>
          <w:sz w:val="22"/>
        </w:rPr>
        <w:t>   </w:t>
      </w:r>
      <w:r w:rsidRPr="005F257D">
        <w:rPr>
          <w:rFonts w:hint="eastAsia"/>
          <w:b/>
          <w:sz w:val="22"/>
        </w:rPr>
        <w:t>一、招考对象</w:t>
      </w:r>
    </w:p>
    <w:p w:rsidR="005F257D" w:rsidRPr="005F257D" w:rsidRDefault="005F257D" w:rsidP="005F257D">
      <w:pPr>
        <w:spacing w:line="360" w:lineRule="auto"/>
        <w:rPr>
          <w:rFonts w:hint="eastAsia"/>
        </w:rPr>
      </w:pPr>
      <w:r w:rsidRPr="005F257D">
        <w:rPr>
          <w:rFonts w:hint="eastAsia"/>
        </w:rPr>
        <w:t>    </w:t>
      </w:r>
      <w:r w:rsidRPr="005F257D">
        <w:rPr>
          <w:rFonts w:hint="eastAsia"/>
        </w:rPr>
        <w:t>军队文职人员的招考对象为普通高等学校毕业生或者社会人才。其中：普通高等学校毕业生包括应届毕业生和非应届毕业生，应届毕业生是指</w:t>
      </w:r>
      <w:r w:rsidRPr="005F257D">
        <w:rPr>
          <w:rFonts w:hint="eastAsia"/>
        </w:rPr>
        <w:t>2019</w:t>
      </w:r>
      <w:r w:rsidRPr="005F257D">
        <w:rPr>
          <w:rFonts w:hint="eastAsia"/>
        </w:rPr>
        <w:t>年毕业且在当年</w:t>
      </w:r>
      <w:r w:rsidRPr="005F257D">
        <w:rPr>
          <w:rFonts w:hint="eastAsia"/>
        </w:rPr>
        <w:t>9</w:t>
      </w:r>
      <w:r w:rsidRPr="005F257D">
        <w:rPr>
          <w:rFonts w:hint="eastAsia"/>
        </w:rPr>
        <w:t>月</w:t>
      </w:r>
      <w:r w:rsidRPr="005F257D">
        <w:rPr>
          <w:rFonts w:hint="eastAsia"/>
        </w:rPr>
        <w:t>30</w:t>
      </w:r>
      <w:r w:rsidRPr="005F257D">
        <w:rPr>
          <w:rFonts w:hint="eastAsia"/>
        </w:rPr>
        <w:t>日前取得相应毕业证和学位证的毕业生；非应届毕业生是指在两年择业期内未落实工作单位，其户口、档案、组织关系仍保留在原毕业学校，或者保留在各级毕业生就业主管部门（毕业生就业指导服务中心）、各级人才交流服务机构和各级公共就业服务机构的毕业生。</w:t>
      </w:r>
    </w:p>
    <w:p w:rsidR="005F257D" w:rsidRPr="005F257D" w:rsidRDefault="005F257D" w:rsidP="005F257D">
      <w:pPr>
        <w:spacing w:line="360" w:lineRule="auto"/>
        <w:rPr>
          <w:rFonts w:hint="eastAsia"/>
        </w:rPr>
      </w:pPr>
      <w:r w:rsidRPr="005F257D">
        <w:rPr>
          <w:rFonts w:hint="eastAsia"/>
        </w:rPr>
        <w:t>    </w:t>
      </w:r>
      <w:r w:rsidRPr="005F257D">
        <w:rPr>
          <w:rFonts w:hint="eastAsia"/>
        </w:rPr>
        <w:t>定向招考对象为军队烈士、因公牺牲军人的配偶子女以及现役军人配偶。</w:t>
      </w:r>
    </w:p>
    <w:p w:rsidR="005F257D" w:rsidRPr="005F257D" w:rsidRDefault="005F257D" w:rsidP="005F257D">
      <w:pPr>
        <w:spacing w:line="360" w:lineRule="auto"/>
        <w:rPr>
          <w:rFonts w:hint="eastAsia"/>
          <w:b/>
        </w:rPr>
      </w:pPr>
      <w:r w:rsidRPr="005F257D">
        <w:rPr>
          <w:rFonts w:hint="eastAsia"/>
        </w:rPr>
        <w:t>   </w:t>
      </w:r>
      <w:r w:rsidRPr="005F257D">
        <w:rPr>
          <w:rFonts w:hint="eastAsia"/>
          <w:b/>
          <w:sz w:val="22"/>
        </w:rPr>
        <w:t> </w:t>
      </w:r>
      <w:r w:rsidRPr="005F257D">
        <w:rPr>
          <w:rFonts w:hint="eastAsia"/>
          <w:b/>
          <w:sz w:val="22"/>
        </w:rPr>
        <w:t>二、报考条件</w:t>
      </w:r>
    </w:p>
    <w:p w:rsidR="005F257D" w:rsidRPr="005F257D" w:rsidRDefault="005F257D" w:rsidP="005F257D">
      <w:pPr>
        <w:spacing w:line="360" w:lineRule="auto"/>
        <w:rPr>
          <w:rFonts w:hint="eastAsia"/>
        </w:rPr>
      </w:pPr>
      <w:r w:rsidRPr="005F257D">
        <w:rPr>
          <w:rFonts w:hint="eastAsia"/>
        </w:rPr>
        <w:t>    </w:t>
      </w:r>
      <w:r w:rsidRPr="005F257D">
        <w:rPr>
          <w:rFonts w:hint="eastAsia"/>
        </w:rPr>
        <w:t>（一）政治条件。报考人员应当符合《军队聘用文职人员政治考核工作规定》明确的政治条件。</w:t>
      </w:r>
    </w:p>
    <w:p w:rsidR="005F257D" w:rsidRPr="005F257D" w:rsidRDefault="005F257D" w:rsidP="005F257D">
      <w:pPr>
        <w:spacing w:line="360" w:lineRule="auto"/>
        <w:rPr>
          <w:rFonts w:hint="eastAsia"/>
        </w:rPr>
      </w:pPr>
      <w:r w:rsidRPr="005F257D">
        <w:rPr>
          <w:rFonts w:hint="eastAsia"/>
        </w:rPr>
        <w:t>    </w:t>
      </w:r>
      <w:r w:rsidRPr="005F257D">
        <w:rPr>
          <w:rFonts w:hint="eastAsia"/>
        </w:rPr>
        <w:t>（二）学历条件。报考人员应当具有普通高等学校全日制本科以上学历。报考在艰苦边远地区、岛屿、西藏的岗位，以及特殊岗位可不作全日制要求。驻艰苦边远地区、岛屿、西藏的单位定向招考军队烈士、因公牺牲军人的配偶子女以及现役军人配偶，除教学、科研、工程、医疗专业技术岗位外，报考学历要求可以放宽至大学专科。报考护理岗位的，可为大学专科以上学历。</w:t>
      </w:r>
    </w:p>
    <w:p w:rsidR="005F257D" w:rsidRPr="005F257D" w:rsidRDefault="005F257D" w:rsidP="005F257D">
      <w:pPr>
        <w:spacing w:line="360" w:lineRule="auto"/>
        <w:rPr>
          <w:rFonts w:hint="eastAsia"/>
        </w:rPr>
      </w:pPr>
      <w:r w:rsidRPr="005F257D">
        <w:rPr>
          <w:rFonts w:hint="eastAsia"/>
        </w:rPr>
        <w:t>    </w:t>
      </w:r>
      <w:r w:rsidRPr="005F257D">
        <w:rPr>
          <w:rFonts w:hint="eastAsia"/>
        </w:rPr>
        <w:t>（三）资格条件。报考人员应当具有招考岗位要求的专业技术资格和职业资格。除法律法规明确规定的外，报考初级专业技术岗位，以及博士研究生报考中级专业技术岗位的，不作资格条件要求。</w:t>
      </w:r>
    </w:p>
    <w:p w:rsidR="005F257D" w:rsidRPr="005F257D" w:rsidRDefault="005F257D" w:rsidP="005F257D">
      <w:pPr>
        <w:spacing w:line="360" w:lineRule="auto"/>
        <w:rPr>
          <w:rFonts w:hint="eastAsia"/>
        </w:rPr>
      </w:pPr>
      <w:r w:rsidRPr="005F257D">
        <w:rPr>
          <w:rFonts w:hint="eastAsia"/>
        </w:rPr>
        <w:t>    </w:t>
      </w:r>
      <w:r w:rsidRPr="005F257D">
        <w:rPr>
          <w:rFonts w:hint="eastAsia"/>
        </w:rPr>
        <w:t>（四）身体条件。报考人员应当符合《军队聘用文职人员体格检查通用标准（试行）》规定的标准条件。</w:t>
      </w:r>
    </w:p>
    <w:p w:rsidR="005F257D" w:rsidRPr="005F257D" w:rsidRDefault="005F257D" w:rsidP="005F257D">
      <w:pPr>
        <w:spacing w:line="360" w:lineRule="auto"/>
        <w:rPr>
          <w:rFonts w:hint="eastAsia"/>
        </w:rPr>
      </w:pPr>
      <w:r w:rsidRPr="005F257D">
        <w:rPr>
          <w:rFonts w:hint="eastAsia"/>
        </w:rPr>
        <w:t>    </w:t>
      </w:r>
      <w:r w:rsidRPr="005F257D">
        <w:rPr>
          <w:rFonts w:hint="eastAsia"/>
        </w:rPr>
        <w:t>（五）年龄条件。报考科级副职以下管理岗位或者初级专业技术岗位的，年龄不超过</w:t>
      </w:r>
      <w:r w:rsidRPr="005F257D">
        <w:rPr>
          <w:rFonts w:hint="eastAsia"/>
        </w:rPr>
        <w:t>35</w:t>
      </w:r>
      <w:r w:rsidRPr="005F257D">
        <w:rPr>
          <w:rFonts w:hint="eastAsia"/>
        </w:rPr>
        <w:t>周岁；报考科级正职管理岗位或者中级专业技术岗位的，年龄不超过</w:t>
      </w:r>
      <w:r w:rsidRPr="005F257D">
        <w:rPr>
          <w:rFonts w:hint="eastAsia"/>
        </w:rPr>
        <w:t>45</w:t>
      </w:r>
      <w:r w:rsidRPr="005F257D">
        <w:rPr>
          <w:rFonts w:hint="eastAsia"/>
        </w:rPr>
        <w:t>周岁。</w:t>
      </w:r>
    </w:p>
    <w:p w:rsidR="005F257D" w:rsidRPr="005F257D" w:rsidRDefault="005F257D" w:rsidP="005F257D">
      <w:pPr>
        <w:spacing w:line="360" w:lineRule="auto"/>
        <w:rPr>
          <w:rFonts w:hint="eastAsia"/>
        </w:rPr>
      </w:pPr>
      <w:r w:rsidRPr="005F257D">
        <w:rPr>
          <w:rFonts w:hint="eastAsia"/>
        </w:rPr>
        <w:t>    </w:t>
      </w:r>
      <w:r w:rsidRPr="005F257D">
        <w:rPr>
          <w:rFonts w:hint="eastAsia"/>
        </w:rPr>
        <w:t>（六）其他条件。在符合以上基本条件的前提下，具体报考条件由用人单位根据招考岗位需要确定。</w:t>
      </w:r>
    </w:p>
    <w:p w:rsidR="005F257D" w:rsidRPr="005F257D" w:rsidRDefault="005F257D" w:rsidP="005F257D">
      <w:pPr>
        <w:spacing w:line="360" w:lineRule="auto"/>
        <w:rPr>
          <w:rFonts w:hint="eastAsia"/>
        </w:rPr>
      </w:pPr>
      <w:r w:rsidRPr="005F257D">
        <w:rPr>
          <w:rFonts w:hint="eastAsia"/>
        </w:rPr>
        <w:t>    </w:t>
      </w:r>
      <w:r w:rsidRPr="005F257D">
        <w:rPr>
          <w:rFonts w:hint="eastAsia"/>
        </w:rPr>
        <w:t>报考人员年龄计算和取得学历学位，截止时间为</w:t>
      </w:r>
      <w:r w:rsidRPr="005F257D">
        <w:rPr>
          <w:rFonts w:hint="eastAsia"/>
        </w:rPr>
        <w:t>2019</w:t>
      </w:r>
      <w:r w:rsidRPr="005F257D">
        <w:rPr>
          <w:rFonts w:hint="eastAsia"/>
        </w:rPr>
        <w:t>年</w:t>
      </w:r>
      <w:r w:rsidRPr="005F257D">
        <w:rPr>
          <w:rFonts w:hint="eastAsia"/>
        </w:rPr>
        <w:t>9</w:t>
      </w:r>
      <w:r w:rsidRPr="005F257D">
        <w:rPr>
          <w:rFonts w:hint="eastAsia"/>
        </w:rPr>
        <w:t>月</w:t>
      </w:r>
      <w:r w:rsidRPr="005F257D">
        <w:rPr>
          <w:rFonts w:hint="eastAsia"/>
        </w:rPr>
        <w:t>30</w:t>
      </w:r>
      <w:r w:rsidRPr="005F257D">
        <w:rPr>
          <w:rFonts w:hint="eastAsia"/>
        </w:rPr>
        <w:t>日。</w:t>
      </w:r>
    </w:p>
    <w:p w:rsidR="005F257D" w:rsidRPr="005F257D" w:rsidRDefault="005F257D" w:rsidP="005F257D">
      <w:pPr>
        <w:spacing w:line="360" w:lineRule="auto"/>
        <w:rPr>
          <w:rFonts w:hint="eastAsia"/>
          <w:b/>
          <w:sz w:val="22"/>
        </w:rPr>
      </w:pPr>
      <w:r w:rsidRPr="005F257D">
        <w:rPr>
          <w:rFonts w:hint="eastAsia"/>
        </w:rPr>
        <w:lastRenderedPageBreak/>
        <w:t>   </w:t>
      </w:r>
      <w:r w:rsidRPr="005F257D">
        <w:rPr>
          <w:rFonts w:hint="eastAsia"/>
          <w:b/>
          <w:sz w:val="22"/>
        </w:rPr>
        <w:t> </w:t>
      </w:r>
      <w:r w:rsidRPr="005F257D">
        <w:rPr>
          <w:rFonts w:hint="eastAsia"/>
          <w:b/>
          <w:sz w:val="22"/>
        </w:rPr>
        <w:t>三、招考程序</w:t>
      </w:r>
    </w:p>
    <w:p w:rsidR="005F257D" w:rsidRPr="005F257D" w:rsidRDefault="005F257D" w:rsidP="005F257D">
      <w:pPr>
        <w:spacing w:line="360" w:lineRule="auto"/>
        <w:rPr>
          <w:rFonts w:hint="eastAsia"/>
        </w:rPr>
      </w:pPr>
      <w:r w:rsidRPr="005F257D">
        <w:rPr>
          <w:rFonts w:hint="eastAsia"/>
        </w:rPr>
        <w:t>    </w:t>
      </w:r>
      <w:r w:rsidRPr="005F257D">
        <w:rPr>
          <w:rFonts w:hint="eastAsia"/>
        </w:rPr>
        <w:t>（一）公布招考信息。中央军委政治工作部通过军队人才网（网址：</w:t>
      </w:r>
      <w:r w:rsidRPr="005F257D">
        <w:rPr>
          <w:rFonts w:hint="eastAsia"/>
        </w:rPr>
        <w:t>http://www.81rc.mil.cn</w:t>
      </w:r>
      <w:r w:rsidRPr="005F257D">
        <w:rPr>
          <w:rFonts w:hint="eastAsia"/>
        </w:rPr>
        <w:t>或者</w:t>
      </w:r>
      <w:r w:rsidRPr="005F257D">
        <w:rPr>
          <w:rFonts w:hint="eastAsia"/>
        </w:rPr>
        <w:t>http://81rc.81.cn</w:t>
      </w:r>
      <w:r w:rsidRPr="005F257D">
        <w:rPr>
          <w:rFonts w:hint="eastAsia"/>
        </w:rPr>
        <w:t>），向社会发布</w:t>
      </w:r>
      <w:r w:rsidRPr="005F257D">
        <w:rPr>
          <w:rFonts w:hint="eastAsia"/>
        </w:rPr>
        <w:t>2019</w:t>
      </w:r>
      <w:r w:rsidRPr="005F257D">
        <w:rPr>
          <w:rFonts w:hint="eastAsia"/>
        </w:rPr>
        <w:t>年全军公开招考文职人员信息。今年主要面向社会公开招考科级正职以下管理岗位和中级以下专业技术岗位文职人员。</w:t>
      </w:r>
    </w:p>
    <w:p w:rsidR="005F257D" w:rsidRPr="005F257D" w:rsidRDefault="005F257D" w:rsidP="005F257D">
      <w:pPr>
        <w:spacing w:line="360" w:lineRule="auto"/>
        <w:rPr>
          <w:rFonts w:hint="eastAsia"/>
        </w:rPr>
      </w:pPr>
      <w:r w:rsidRPr="005F257D">
        <w:rPr>
          <w:rFonts w:hint="eastAsia"/>
        </w:rPr>
        <w:t>    </w:t>
      </w:r>
      <w:r w:rsidRPr="005F257D">
        <w:rPr>
          <w:rFonts w:hint="eastAsia"/>
        </w:rPr>
        <w:t>（二）报名及初审。全军统一考试报名时间为</w:t>
      </w:r>
      <w:r w:rsidRPr="005F257D">
        <w:rPr>
          <w:rFonts w:hint="eastAsia"/>
        </w:rPr>
        <w:t>2019</w:t>
      </w:r>
      <w:r w:rsidRPr="005F257D">
        <w:rPr>
          <w:rFonts w:hint="eastAsia"/>
        </w:rPr>
        <w:t>年</w:t>
      </w:r>
      <w:r w:rsidRPr="005F257D">
        <w:rPr>
          <w:rFonts w:hint="eastAsia"/>
        </w:rPr>
        <w:t>3</w:t>
      </w:r>
      <w:r w:rsidRPr="005F257D">
        <w:rPr>
          <w:rFonts w:hint="eastAsia"/>
        </w:rPr>
        <w:t>月</w:t>
      </w:r>
      <w:r w:rsidRPr="005F257D">
        <w:rPr>
          <w:rFonts w:hint="eastAsia"/>
        </w:rPr>
        <w:t>13</w:t>
      </w:r>
      <w:r w:rsidRPr="005F257D">
        <w:rPr>
          <w:rFonts w:hint="eastAsia"/>
        </w:rPr>
        <w:t>日</w:t>
      </w:r>
      <w:r w:rsidRPr="005F257D">
        <w:rPr>
          <w:rFonts w:hint="eastAsia"/>
        </w:rPr>
        <w:t>8:00</w:t>
      </w:r>
      <w:r w:rsidRPr="005F257D">
        <w:rPr>
          <w:rFonts w:hint="eastAsia"/>
        </w:rPr>
        <w:t>至</w:t>
      </w:r>
      <w:r w:rsidRPr="005F257D">
        <w:rPr>
          <w:rFonts w:hint="eastAsia"/>
        </w:rPr>
        <w:t>20</w:t>
      </w:r>
      <w:r w:rsidRPr="005F257D">
        <w:rPr>
          <w:rFonts w:hint="eastAsia"/>
        </w:rPr>
        <w:t>日</w:t>
      </w:r>
      <w:r w:rsidRPr="005F257D">
        <w:rPr>
          <w:rFonts w:hint="eastAsia"/>
        </w:rPr>
        <w:t>12:00</w:t>
      </w:r>
      <w:r w:rsidRPr="005F257D">
        <w:rPr>
          <w:rFonts w:hint="eastAsia"/>
        </w:rPr>
        <w:t>。</w:t>
      </w:r>
    </w:p>
    <w:p w:rsidR="005F257D" w:rsidRPr="005F257D" w:rsidRDefault="005F257D" w:rsidP="005F257D">
      <w:pPr>
        <w:spacing w:line="360" w:lineRule="auto"/>
        <w:rPr>
          <w:rFonts w:hint="eastAsia"/>
        </w:rPr>
      </w:pPr>
      <w:r w:rsidRPr="005F257D">
        <w:rPr>
          <w:rFonts w:hint="eastAsia"/>
        </w:rPr>
        <w:t>    </w:t>
      </w:r>
      <w:r w:rsidRPr="005F257D">
        <w:rPr>
          <w:rFonts w:hint="eastAsia"/>
        </w:rPr>
        <w:t>报考人员根据公布的文职人员招考信息，通过军队人才网报名，按照报名流程及要求，如实填写个人信息和提交报名材料，选择用人单位、招考岗位和考试地点。军队人才网报名系统自动对报考人员填报的信息进行初审，确认是否符合报考条件。报考人员可以即时或者在报名截止时间前使用网上支付方式缴纳报名费，每门考试科目人民币</w:t>
      </w:r>
      <w:r w:rsidRPr="005F257D">
        <w:rPr>
          <w:rFonts w:hint="eastAsia"/>
        </w:rPr>
        <w:t>50</w:t>
      </w:r>
      <w:r w:rsidRPr="005F257D">
        <w:rPr>
          <w:rFonts w:hint="eastAsia"/>
        </w:rPr>
        <w:t>元。报考人员缴费成功并打印出报名回执方为有效报名。报名缴费后不予变更报考信息和退费。</w:t>
      </w:r>
    </w:p>
    <w:p w:rsidR="005F257D" w:rsidRPr="005F257D" w:rsidRDefault="005F257D" w:rsidP="005F257D">
      <w:pPr>
        <w:spacing w:line="360" w:lineRule="auto"/>
        <w:rPr>
          <w:rFonts w:hint="eastAsia"/>
        </w:rPr>
      </w:pPr>
      <w:r w:rsidRPr="005F257D">
        <w:rPr>
          <w:rFonts w:hint="eastAsia"/>
        </w:rPr>
        <w:t>    </w:t>
      </w:r>
      <w:r w:rsidRPr="005F257D">
        <w:rPr>
          <w:rFonts w:hint="eastAsia"/>
        </w:rPr>
        <w:t>（三）统一考试。报考人员可于</w:t>
      </w:r>
      <w:r w:rsidRPr="005F257D">
        <w:rPr>
          <w:rFonts w:hint="eastAsia"/>
        </w:rPr>
        <w:t>2019</w:t>
      </w:r>
      <w:r w:rsidRPr="005F257D">
        <w:rPr>
          <w:rFonts w:hint="eastAsia"/>
        </w:rPr>
        <w:t>年</w:t>
      </w:r>
      <w:r w:rsidRPr="005F257D">
        <w:rPr>
          <w:rFonts w:hint="eastAsia"/>
        </w:rPr>
        <w:t>4</w:t>
      </w:r>
      <w:r w:rsidRPr="005F257D">
        <w:rPr>
          <w:rFonts w:hint="eastAsia"/>
        </w:rPr>
        <w:t>月</w:t>
      </w:r>
      <w:r w:rsidRPr="005F257D">
        <w:rPr>
          <w:rFonts w:hint="eastAsia"/>
        </w:rPr>
        <w:t>10</w:t>
      </w:r>
      <w:r w:rsidRPr="005F257D">
        <w:rPr>
          <w:rFonts w:hint="eastAsia"/>
        </w:rPr>
        <w:t>日</w:t>
      </w:r>
      <w:r w:rsidRPr="005F257D">
        <w:rPr>
          <w:rFonts w:hint="eastAsia"/>
        </w:rPr>
        <w:t>10:00</w:t>
      </w:r>
      <w:r w:rsidRPr="005F257D">
        <w:rPr>
          <w:rFonts w:hint="eastAsia"/>
        </w:rPr>
        <w:t>至</w:t>
      </w:r>
      <w:r w:rsidRPr="005F257D">
        <w:rPr>
          <w:rFonts w:hint="eastAsia"/>
        </w:rPr>
        <w:t>28</w:t>
      </w:r>
      <w:r w:rsidRPr="005F257D">
        <w:rPr>
          <w:rFonts w:hint="eastAsia"/>
        </w:rPr>
        <w:t>日</w:t>
      </w:r>
      <w:r w:rsidRPr="005F257D">
        <w:rPr>
          <w:rFonts w:hint="eastAsia"/>
        </w:rPr>
        <w:t>14:00</w:t>
      </w:r>
      <w:r w:rsidRPr="005F257D">
        <w:rPr>
          <w:rFonts w:hint="eastAsia"/>
        </w:rPr>
        <w:t>，通过军队人才网打印本人准考证，凭准考证和居民身份证在指定的时间和地点参加全军统一组织的考试。</w:t>
      </w:r>
    </w:p>
    <w:p w:rsidR="005F257D" w:rsidRPr="005F257D" w:rsidRDefault="005F257D" w:rsidP="005F257D">
      <w:pPr>
        <w:spacing w:line="360" w:lineRule="auto"/>
        <w:rPr>
          <w:rFonts w:hint="eastAsia"/>
        </w:rPr>
      </w:pPr>
      <w:r w:rsidRPr="005F257D">
        <w:rPr>
          <w:rFonts w:hint="eastAsia"/>
        </w:rPr>
        <w:t>    </w:t>
      </w:r>
      <w:r w:rsidRPr="005F257D">
        <w:rPr>
          <w:rFonts w:hint="eastAsia"/>
        </w:rPr>
        <w:t>全军统一考试于</w:t>
      </w:r>
      <w:r w:rsidRPr="005F257D">
        <w:rPr>
          <w:rFonts w:hint="eastAsia"/>
        </w:rPr>
        <w:t>2019</w:t>
      </w:r>
      <w:r w:rsidRPr="005F257D">
        <w:rPr>
          <w:rFonts w:hint="eastAsia"/>
        </w:rPr>
        <w:t>年</w:t>
      </w:r>
      <w:r w:rsidRPr="005F257D">
        <w:rPr>
          <w:rFonts w:hint="eastAsia"/>
        </w:rPr>
        <w:t>4</w:t>
      </w:r>
      <w:r w:rsidRPr="005F257D">
        <w:rPr>
          <w:rFonts w:hint="eastAsia"/>
        </w:rPr>
        <w:t>月</w:t>
      </w:r>
      <w:r w:rsidRPr="005F257D">
        <w:rPr>
          <w:rFonts w:hint="eastAsia"/>
        </w:rPr>
        <w:t>28</w:t>
      </w:r>
      <w:r w:rsidRPr="005F257D">
        <w:rPr>
          <w:rFonts w:hint="eastAsia"/>
        </w:rPr>
        <w:t>日进行，内容包括公共科目和</w:t>
      </w:r>
      <w:r w:rsidRPr="005F257D">
        <w:rPr>
          <w:rFonts w:hint="eastAsia"/>
        </w:rPr>
        <w:t>1</w:t>
      </w:r>
      <w:r w:rsidRPr="005F257D">
        <w:rPr>
          <w:rFonts w:hint="eastAsia"/>
        </w:rPr>
        <w:t>门相应专业科目，主要考核报考人员的综合素质和专业基础。公共科目和专业科目考试大纲，可登录军队人才网浏览和下载。其中，专业科目考试大纲分为哲学、经济学、法学、教育学、文学、外国语言文学、历史学、理工学、农学、医学、图书档案学、艺术学、管理学等</w:t>
      </w:r>
      <w:r w:rsidRPr="005F257D">
        <w:rPr>
          <w:rFonts w:hint="eastAsia"/>
        </w:rPr>
        <w:t>13</w:t>
      </w:r>
      <w:r w:rsidRPr="005F257D">
        <w:rPr>
          <w:rFonts w:hint="eastAsia"/>
        </w:rPr>
        <w:t>类</w:t>
      </w:r>
      <w:r w:rsidRPr="005F257D">
        <w:rPr>
          <w:rFonts w:hint="eastAsia"/>
        </w:rPr>
        <w:t>44</w:t>
      </w:r>
      <w:r w:rsidRPr="005F257D">
        <w:rPr>
          <w:rFonts w:hint="eastAsia"/>
        </w:rPr>
        <w:t>个专业。对专业科目考试大纲没有覆盖的小语种和少数民族语言专业岗位，专业科目笔试按照相应语种语言本科教育教学大纲命题。</w:t>
      </w:r>
    </w:p>
    <w:p w:rsidR="005F257D" w:rsidRPr="005F257D" w:rsidRDefault="005F257D" w:rsidP="005F257D">
      <w:pPr>
        <w:spacing w:line="360" w:lineRule="auto"/>
        <w:rPr>
          <w:rFonts w:hint="eastAsia"/>
        </w:rPr>
      </w:pPr>
      <w:r w:rsidRPr="005F257D">
        <w:rPr>
          <w:rFonts w:hint="eastAsia"/>
        </w:rPr>
        <w:t>    </w:t>
      </w:r>
      <w:r w:rsidRPr="005F257D">
        <w:rPr>
          <w:rFonts w:hint="eastAsia"/>
        </w:rPr>
        <w:t>公共科目考试时间：</w:t>
      </w:r>
      <w:r w:rsidRPr="005F257D">
        <w:rPr>
          <w:rFonts w:hint="eastAsia"/>
        </w:rPr>
        <w:t>2019</w:t>
      </w:r>
      <w:r w:rsidRPr="005F257D">
        <w:rPr>
          <w:rFonts w:hint="eastAsia"/>
        </w:rPr>
        <w:t>年</w:t>
      </w:r>
      <w:r w:rsidRPr="005F257D">
        <w:rPr>
          <w:rFonts w:hint="eastAsia"/>
        </w:rPr>
        <w:t>4</w:t>
      </w:r>
      <w:r w:rsidRPr="005F257D">
        <w:rPr>
          <w:rFonts w:hint="eastAsia"/>
        </w:rPr>
        <w:t>月</w:t>
      </w:r>
      <w:r w:rsidRPr="005F257D">
        <w:rPr>
          <w:rFonts w:hint="eastAsia"/>
        </w:rPr>
        <w:t>28</w:t>
      </w:r>
      <w:r w:rsidRPr="005F257D">
        <w:rPr>
          <w:rFonts w:hint="eastAsia"/>
        </w:rPr>
        <w:t>日</w:t>
      </w:r>
      <w:r w:rsidRPr="005F257D">
        <w:rPr>
          <w:rFonts w:hint="eastAsia"/>
        </w:rPr>
        <w:t>9:00-11:00</w:t>
      </w:r>
      <w:r w:rsidRPr="005F257D">
        <w:rPr>
          <w:rFonts w:hint="eastAsia"/>
        </w:rPr>
        <w:t>；</w:t>
      </w:r>
    </w:p>
    <w:p w:rsidR="005F257D" w:rsidRPr="005F257D" w:rsidRDefault="005F257D" w:rsidP="005F257D">
      <w:pPr>
        <w:spacing w:line="360" w:lineRule="auto"/>
        <w:rPr>
          <w:rFonts w:hint="eastAsia"/>
        </w:rPr>
      </w:pPr>
      <w:r w:rsidRPr="005F257D">
        <w:rPr>
          <w:rFonts w:hint="eastAsia"/>
        </w:rPr>
        <w:t>    </w:t>
      </w:r>
      <w:r w:rsidRPr="005F257D">
        <w:rPr>
          <w:rFonts w:hint="eastAsia"/>
        </w:rPr>
        <w:t>专业科目考试时间：</w:t>
      </w:r>
      <w:r w:rsidRPr="005F257D">
        <w:rPr>
          <w:rFonts w:hint="eastAsia"/>
        </w:rPr>
        <w:t>2019</w:t>
      </w:r>
      <w:r w:rsidRPr="005F257D">
        <w:rPr>
          <w:rFonts w:hint="eastAsia"/>
        </w:rPr>
        <w:t>年</w:t>
      </w:r>
      <w:r w:rsidRPr="005F257D">
        <w:rPr>
          <w:rFonts w:hint="eastAsia"/>
        </w:rPr>
        <w:t>4</w:t>
      </w:r>
      <w:r w:rsidRPr="005F257D">
        <w:rPr>
          <w:rFonts w:hint="eastAsia"/>
        </w:rPr>
        <w:t>月</w:t>
      </w:r>
      <w:r w:rsidRPr="005F257D">
        <w:rPr>
          <w:rFonts w:hint="eastAsia"/>
        </w:rPr>
        <w:t>28</w:t>
      </w:r>
      <w:r w:rsidRPr="005F257D">
        <w:rPr>
          <w:rFonts w:hint="eastAsia"/>
        </w:rPr>
        <w:t>日</w:t>
      </w:r>
      <w:r w:rsidRPr="005F257D">
        <w:rPr>
          <w:rFonts w:hint="eastAsia"/>
        </w:rPr>
        <w:t>14:00-16:00</w:t>
      </w:r>
      <w:r w:rsidRPr="005F257D">
        <w:rPr>
          <w:rFonts w:hint="eastAsia"/>
        </w:rPr>
        <w:t>。</w:t>
      </w:r>
    </w:p>
    <w:p w:rsidR="005F257D" w:rsidRPr="005F257D" w:rsidRDefault="005F257D" w:rsidP="005F257D">
      <w:pPr>
        <w:spacing w:line="360" w:lineRule="auto"/>
        <w:rPr>
          <w:rFonts w:hint="eastAsia"/>
        </w:rPr>
      </w:pPr>
      <w:r w:rsidRPr="005F257D">
        <w:rPr>
          <w:rFonts w:hint="eastAsia"/>
        </w:rPr>
        <w:t>    </w:t>
      </w:r>
      <w:r w:rsidRPr="005F257D">
        <w:rPr>
          <w:rFonts w:hint="eastAsia"/>
        </w:rPr>
        <w:t>（四）确定入围人员名单。中央军委政治工作部按照计划招考人数</w:t>
      </w:r>
      <w:r w:rsidRPr="005F257D">
        <w:rPr>
          <w:rFonts w:hint="eastAsia"/>
        </w:rPr>
        <w:t>1:5</w:t>
      </w:r>
      <w:r w:rsidRPr="005F257D">
        <w:rPr>
          <w:rFonts w:hint="eastAsia"/>
        </w:rPr>
        <w:t>的比例，根据全军统一考试成绩划定合格分数线，对达到合格分数线的再按照成绩由高到低确定考试入围人员名单，并在军队人才网公布名单。</w:t>
      </w:r>
    </w:p>
    <w:p w:rsidR="005F257D" w:rsidRPr="005F257D" w:rsidRDefault="005F257D" w:rsidP="005F257D">
      <w:pPr>
        <w:spacing w:line="360" w:lineRule="auto"/>
        <w:rPr>
          <w:rFonts w:hint="eastAsia"/>
        </w:rPr>
      </w:pPr>
      <w:r w:rsidRPr="005F257D">
        <w:rPr>
          <w:rFonts w:hint="eastAsia"/>
        </w:rPr>
        <w:t>    </w:t>
      </w:r>
      <w:r w:rsidRPr="005F257D">
        <w:rPr>
          <w:rFonts w:hint="eastAsia"/>
        </w:rPr>
        <w:t>军队烈士、因公牺牲军人的配偶子女公共科目考试成绩加</w:t>
      </w:r>
      <w:r w:rsidRPr="005F257D">
        <w:rPr>
          <w:rFonts w:hint="eastAsia"/>
        </w:rPr>
        <w:t>10</w:t>
      </w:r>
      <w:r w:rsidRPr="005F257D">
        <w:rPr>
          <w:rFonts w:hint="eastAsia"/>
        </w:rPr>
        <w:t>分，现役军人的配偶子女公共科目考试成绩加</w:t>
      </w:r>
      <w:r w:rsidRPr="005F257D">
        <w:rPr>
          <w:rFonts w:hint="eastAsia"/>
        </w:rPr>
        <w:t>5</w:t>
      </w:r>
      <w:r w:rsidRPr="005F257D">
        <w:rPr>
          <w:rFonts w:hint="eastAsia"/>
        </w:rPr>
        <w:t>分。</w:t>
      </w:r>
    </w:p>
    <w:p w:rsidR="005F257D" w:rsidRPr="005F257D" w:rsidRDefault="005F257D" w:rsidP="005F257D">
      <w:pPr>
        <w:spacing w:line="360" w:lineRule="auto"/>
        <w:rPr>
          <w:rFonts w:hint="eastAsia"/>
        </w:rPr>
      </w:pPr>
      <w:r w:rsidRPr="005F257D">
        <w:rPr>
          <w:rFonts w:hint="eastAsia"/>
        </w:rPr>
        <w:t>    </w:t>
      </w:r>
      <w:r w:rsidRPr="005F257D">
        <w:rPr>
          <w:rFonts w:hint="eastAsia"/>
        </w:rPr>
        <w:t>公共科目或者专业科目单科考试成绩为零分或者缺考的，不列入考试入围人员名单。</w:t>
      </w:r>
    </w:p>
    <w:p w:rsidR="005F257D" w:rsidRPr="005F257D" w:rsidRDefault="005F257D" w:rsidP="005F257D">
      <w:pPr>
        <w:spacing w:line="360" w:lineRule="auto"/>
        <w:rPr>
          <w:rFonts w:hint="eastAsia"/>
        </w:rPr>
      </w:pPr>
      <w:r w:rsidRPr="005F257D">
        <w:rPr>
          <w:rFonts w:hint="eastAsia"/>
        </w:rPr>
        <w:t>    </w:t>
      </w:r>
      <w:r w:rsidRPr="005F257D">
        <w:rPr>
          <w:rFonts w:hint="eastAsia"/>
        </w:rPr>
        <w:t>（五）面试和体检。用人单位对考试入围人员的基本情况、学历学位、专业资质、工作经历、准考证等原件或者证明材料进行审查，依据报考人员参加面试意向、资格条件审查等情况确定面试人员名单，名单由军委机关各部门、各大单位政治工作部门汇总审核后，由用人单位或者其上级单位按照规定组织实施面试。面试成绩确定后，由用人单位现场告知报考人</w:t>
      </w:r>
      <w:r w:rsidRPr="005F257D">
        <w:rPr>
          <w:rFonts w:hint="eastAsia"/>
        </w:rPr>
        <w:lastRenderedPageBreak/>
        <w:t>员面试成绩。</w:t>
      </w:r>
    </w:p>
    <w:p w:rsidR="005F257D" w:rsidRPr="005F257D" w:rsidRDefault="005F257D" w:rsidP="005F257D">
      <w:pPr>
        <w:spacing w:line="360" w:lineRule="auto"/>
        <w:rPr>
          <w:rFonts w:hint="eastAsia"/>
        </w:rPr>
      </w:pPr>
      <w:r w:rsidRPr="005F257D">
        <w:rPr>
          <w:rFonts w:hint="eastAsia"/>
        </w:rPr>
        <w:t>    </w:t>
      </w:r>
      <w:r w:rsidRPr="005F257D">
        <w:rPr>
          <w:rFonts w:hint="eastAsia"/>
        </w:rPr>
        <w:t>体检在规定的医疗机构进行，费用由用人单位承担。报考人员对体检结果有疑问的，可以在接到体检结果</w:t>
      </w:r>
      <w:r w:rsidRPr="005F257D">
        <w:rPr>
          <w:rFonts w:hint="eastAsia"/>
        </w:rPr>
        <w:t>3</w:t>
      </w:r>
      <w:r w:rsidRPr="005F257D">
        <w:rPr>
          <w:rFonts w:hint="eastAsia"/>
        </w:rPr>
        <w:t>日内，向用人单位申请一次复检。复检由用人单位组织实施，体检结果以复检结论为准。</w:t>
      </w:r>
    </w:p>
    <w:p w:rsidR="005F257D" w:rsidRPr="005F257D" w:rsidRDefault="005F257D" w:rsidP="005F257D">
      <w:pPr>
        <w:spacing w:line="360" w:lineRule="auto"/>
        <w:rPr>
          <w:rFonts w:hint="eastAsia"/>
        </w:rPr>
      </w:pPr>
      <w:r w:rsidRPr="005F257D">
        <w:rPr>
          <w:rFonts w:hint="eastAsia"/>
        </w:rPr>
        <w:t>    </w:t>
      </w:r>
      <w:r w:rsidRPr="005F257D">
        <w:rPr>
          <w:rFonts w:hint="eastAsia"/>
        </w:rPr>
        <w:t>（六）确定预选对象。全军统一考试的公共科目、专业科目和面试成绩满分均为</w:t>
      </w:r>
      <w:r w:rsidRPr="005F257D">
        <w:rPr>
          <w:rFonts w:hint="eastAsia"/>
        </w:rPr>
        <w:t>100</w:t>
      </w:r>
      <w:r w:rsidRPr="005F257D">
        <w:rPr>
          <w:rFonts w:hint="eastAsia"/>
        </w:rPr>
        <w:t>分，总成绩按百分制折算。其中，公共科目、专业科目、面试成绩分别占</w:t>
      </w:r>
      <w:r w:rsidRPr="005F257D">
        <w:rPr>
          <w:rFonts w:hint="eastAsia"/>
        </w:rPr>
        <w:t>30%</w:t>
      </w:r>
      <w:r w:rsidRPr="005F257D">
        <w:rPr>
          <w:rFonts w:hint="eastAsia"/>
        </w:rPr>
        <w:t>、</w:t>
      </w:r>
      <w:r w:rsidRPr="005F257D">
        <w:rPr>
          <w:rFonts w:hint="eastAsia"/>
        </w:rPr>
        <w:t>30%</w:t>
      </w:r>
      <w:r w:rsidRPr="005F257D">
        <w:rPr>
          <w:rFonts w:hint="eastAsia"/>
        </w:rPr>
        <w:t>、</w:t>
      </w:r>
      <w:r w:rsidRPr="005F257D">
        <w:rPr>
          <w:rFonts w:hint="eastAsia"/>
        </w:rPr>
        <w:t>40%</w:t>
      </w:r>
      <w:r w:rsidRPr="005F257D">
        <w:rPr>
          <w:rFonts w:hint="eastAsia"/>
        </w:rPr>
        <w:t>。各科目成绩和总成绩可保留到小数点后两位。</w:t>
      </w:r>
    </w:p>
    <w:p w:rsidR="005F257D" w:rsidRPr="005F257D" w:rsidRDefault="005F257D" w:rsidP="005F257D">
      <w:pPr>
        <w:spacing w:line="360" w:lineRule="auto"/>
        <w:rPr>
          <w:rFonts w:hint="eastAsia"/>
        </w:rPr>
      </w:pPr>
      <w:r w:rsidRPr="005F257D">
        <w:rPr>
          <w:rFonts w:hint="eastAsia"/>
        </w:rPr>
        <w:t>    </w:t>
      </w:r>
      <w:r w:rsidRPr="005F257D">
        <w:rPr>
          <w:rFonts w:hint="eastAsia"/>
        </w:rPr>
        <w:t>用人单位按照计划招考人数</w:t>
      </w:r>
      <w:r w:rsidRPr="005F257D">
        <w:rPr>
          <w:rFonts w:hint="eastAsia"/>
        </w:rPr>
        <w:t>1:1.2</w:t>
      </w:r>
      <w:r w:rsidRPr="005F257D">
        <w:rPr>
          <w:rFonts w:hint="eastAsia"/>
        </w:rPr>
        <w:t>的比例，根据报考人员总成绩由高到低确定预选对象，并及时告知本人是否被确定为预选对象。其中，面试成绩低于</w:t>
      </w:r>
      <w:r w:rsidRPr="005F257D">
        <w:rPr>
          <w:rFonts w:hint="eastAsia"/>
        </w:rPr>
        <w:t>60</w:t>
      </w:r>
      <w:r w:rsidRPr="005F257D">
        <w:rPr>
          <w:rFonts w:hint="eastAsia"/>
        </w:rPr>
        <w:t>分或者体检不合格的，不得作为预选对象；总成绩相同的，依次按照面试成绩、专业科目成绩确定排名。</w:t>
      </w:r>
    </w:p>
    <w:p w:rsidR="005F257D" w:rsidRPr="005F257D" w:rsidRDefault="005F257D" w:rsidP="005F257D">
      <w:pPr>
        <w:spacing w:line="360" w:lineRule="auto"/>
        <w:rPr>
          <w:rFonts w:hint="eastAsia"/>
        </w:rPr>
      </w:pPr>
      <w:r w:rsidRPr="005F257D">
        <w:rPr>
          <w:rFonts w:hint="eastAsia"/>
        </w:rPr>
        <w:t>    </w:t>
      </w:r>
      <w:r w:rsidRPr="005F257D">
        <w:rPr>
          <w:rFonts w:hint="eastAsia"/>
        </w:rPr>
        <w:t>报考人员自愿放弃预选对象资格的，用人单位可以按照报考人员总成绩由高到低，依次从面试和体检合格人员中递补。</w:t>
      </w:r>
    </w:p>
    <w:p w:rsidR="005F257D" w:rsidRPr="005F257D" w:rsidRDefault="005F257D" w:rsidP="005F257D">
      <w:pPr>
        <w:spacing w:line="360" w:lineRule="auto"/>
        <w:rPr>
          <w:rFonts w:hint="eastAsia"/>
        </w:rPr>
      </w:pPr>
      <w:r w:rsidRPr="005F257D">
        <w:rPr>
          <w:rFonts w:hint="eastAsia"/>
        </w:rPr>
        <w:t>    </w:t>
      </w:r>
      <w:r w:rsidRPr="005F257D">
        <w:rPr>
          <w:rFonts w:hint="eastAsia"/>
        </w:rPr>
        <w:t>（七）政治考核和综合考察。用人单位组织对预选对象进行政治考核和综合考察。政治考核主要考察政治面貌、宗教信仰、遵纪守法以及主要社会关系等情况；综合考察主要考察现实表现、综合素质和业务能力。</w:t>
      </w:r>
    </w:p>
    <w:p w:rsidR="005F257D" w:rsidRPr="005F257D" w:rsidRDefault="005F257D" w:rsidP="005F257D">
      <w:pPr>
        <w:spacing w:line="360" w:lineRule="auto"/>
        <w:rPr>
          <w:rFonts w:hint="eastAsia"/>
        </w:rPr>
      </w:pPr>
      <w:r w:rsidRPr="005F257D">
        <w:rPr>
          <w:rFonts w:hint="eastAsia"/>
        </w:rPr>
        <w:t>    </w:t>
      </w:r>
      <w:r w:rsidRPr="005F257D">
        <w:rPr>
          <w:rFonts w:hint="eastAsia"/>
        </w:rPr>
        <w:t>（八）成绩查询。中央军委政治工作部通过军队人才网，</w:t>
      </w:r>
      <w:r w:rsidRPr="005F257D">
        <w:rPr>
          <w:rFonts w:hint="eastAsia"/>
        </w:rPr>
        <w:t>6</w:t>
      </w:r>
      <w:r w:rsidRPr="005F257D">
        <w:rPr>
          <w:rFonts w:hint="eastAsia"/>
        </w:rPr>
        <w:t>月中旬左右提供全军统一考试成绩查询。考试客观题和主观题的阅卷工作均依托国家专门机构进行，采用分数处理自动化系统，没有人工登分、合分过程，除缺考、违纪、零分等特殊情况，其他原则上不接受考生成绩复查申请；属于成绩复查范围的，按报考指南规定程序和时限申请查分，并在军队人才网公布成绩复查结果；复查期结束后，不再受理考生复查申请。</w:t>
      </w:r>
    </w:p>
    <w:p w:rsidR="005F257D" w:rsidRPr="005F257D" w:rsidRDefault="005F257D" w:rsidP="005F257D">
      <w:pPr>
        <w:spacing w:line="360" w:lineRule="auto"/>
        <w:rPr>
          <w:rFonts w:hint="eastAsia"/>
        </w:rPr>
      </w:pPr>
      <w:r w:rsidRPr="005F257D">
        <w:rPr>
          <w:rFonts w:hint="eastAsia"/>
        </w:rPr>
        <w:t>    </w:t>
      </w:r>
      <w:r w:rsidRPr="005F257D">
        <w:rPr>
          <w:rFonts w:hint="eastAsia"/>
        </w:rPr>
        <w:t>（九）确定拟录用对象。</w:t>
      </w:r>
      <w:r w:rsidRPr="005F257D">
        <w:rPr>
          <w:rFonts w:hint="eastAsia"/>
        </w:rPr>
        <w:t>8</w:t>
      </w:r>
      <w:r w:rsidRPr="005F257D">
        <w:rPr>
          <w:rFonts w:hint="eastAsia"/>
        </w:rPr>
        <w:t>月上旬左右，对政审考察合格的预选对象，用人单位按照总成绩排名确定拟录用对象名单，名单由军委机关各部门、各大单位政治工作部门统一审核后在本单位军地门户网站和军队人才网同步对外公示。公示内容包括拟录用对象姓名、性别、准考证号、招考岗位和录用分数线，同时公布监督受理电话和电子邮箱，接受社会监督，公示期为</w:t>
      </w:r>
      <w:r w:rsidRPr="005F257D">
        <w:rPr>
          <w:rFonts w:hint="eastAsia"/>
        </w:rPr>
        <w:t>5</w:t>
      </w:r>
      <w:r w:rsidRPr="005F257D">
        <w:rPr>
          <w:rFonts w:hint="eastAsia"/>
        </w:rPr>
        <w:t>天。</w:t>
      </w:r>
    </w:p>
    <w:p w:rsidR="005F257D" w:rsidRPr="005F257D" w:rsidRDefault="005F257D" w:rsidP="005F257D">
      <w:pPr>
        <w:spacing w:line="360" w:lineRule="auto"/>
        <w:rPr>
          <w:rFonts w:hint="eastAsia"/>
        </w:rPr>
      </w:pPr>
      <w:r w:rsidRPr="005F257D">
        <w:rPr>
          <w:rFonts w:hint="eastAsia"/>
        </w:rPr>
        <w:t>    </w:t>
      </w:r>
      <w:r w:rsidRPr="005F257D">
        <w:rPr>
          <w:rFonts w:hint="eastAsia"/>
        </w:rPr>
        <w:t>报考人员自愿放弃拟录用对象资格的，用人单位可以按照报考人员总成绩由高到低，依次从政治考核和综合考察合格的预选对象中递补，并按规定进行公示。</w:t>
      </w:r>
    </w:p>
    <w:p w:rsidR="005F257D" w:rsidRPr="005F257D" w:rsidRDefault="005F257D" w:rsidP="005F257D">
      <w:pPr>
        <w:spacing w:line="360" w:lineRule="auto"/>
        <w:rPr>
          <w:rFonts w:hint="eastAsia"/>
        </w:rPr>
      </w:pPr>
      <w:r w:rsidRPr="005F257D">
        <w:rPr>
          <w:rFonts w:hint="eastAsia"/>
        </w:rPr>
        <w:t>    </w:t>
      </w:r>
      <w:r w:rsidRPr="005F257D">
        <w:rPr>
          <w:rFonts w:hint="eastAsia"/>
        </w:rPr>
        <w:t>（十）组织补充录用。</w:t>
      </w:r>
      <w:r w:rsidRPr="005F257D">
        <w:rPr>
          <w:rFonts w:hint="eastAsia"/>
        </w:rPr>
        <w:t>8</w:t>
      </w:r>
      <w:r w:rsidRPr="005F257D">
        <w:rPr>
          <w:rFonts w:hint="eastAsia"/>
        </w:rPr>
        <w:t>月上旬至</w:t>
      </w:r>
      <w:r w:rsidRPr="005F257D">
        <w:rPr>
          <w:rFonts w:hint="eastAsia"/>
        </w:rPr>
        <w:t>9</w:t>
      </w:r>
      <w:r w:rsidRPr="005F257D">
        <w:rPr>
          <w:rFonts w:hint="eastAsia"/>
        </w:rPr>
        <w:t>月中旬左右，对未能按计划招满的岗位，由用人单位逐级申报补录，中央军委政治工作部审批并在军队人才网统一发布补录岗位计划及公告。除首轮拟录用对象和体格检查、政治考核、综合考察不合格的外，其他报考人员均可凭全军统</w:t>
      </w:r>
      <w:r w:rsidRPr="005F257D">
        <w:rPr>
          <w:rFonts w:hint="eastAsia"/>
        </w:rPr>
        <w:lastRenderedPageBreak/>
        <w:t>一考试有效成绩，报名符合相应条件的补录岗位，中央军委政治工作部按照规定比例和要求，审核确定并下发补录入围人员名单。用人单位按照规定的程序办法，遴选确定拟补录对象和组织公示。</w:t>
      </w:r>
    </w:p>
    <w:p w:rsidR="005F257D" w:rsidRPr="005F257D" w:rsidRDefault="005F257D" w:rsidP="005F257D">
      <w:pPr>
        <w:spacing w:line="360" w:lineRule="auto"/>
        <w:rPr>
          <w:rFonts w:hint="eastAsia"/>
        </w:rPr>
      </w:pPr>
      <w:r w:rsidRPr="005F257D">
        <w:rPr>
          <w:rFonts w:hint="eastAsia"/>
        </w:rPr>
        <w:t>    </w:t>
      </w:r>
      <w:r w:rsidRPr="005F257D">
        <w:rPr>
          <w:rFonts w:hint="eastAsia"/>
        </w:rPr>
        <w:t>（十一）办理录用审批手续。</w:t>
      </w:r>
      <w:r w:rsidRPr="005F257D">
        <w:rPr>
          <w:rFonts w:hint="eastAsia"/>
        </w:rPr>
        <w:t>9</w:t>
      </w:r>
      <w:r w:rsidRPr="005F257D">
        <w:rPr>
          <w:rFonts w:hint="eastAsia"/>
        </w:rPr>
        <w:t>月下旬左右，公示无异议或者反映问题不影响录用的人选，由战区级单位政治工作部门审批。新录用人员通过审批后，用人单位应当及时通知其到岗工作。其中，专业技术岗位的新录用人员，用人单位应当按规定与其签订聘用合同。首次聘用合同期限按照文职人员聘用合同管理有关规定执行，起始日期统一从</w:t>
      </w:r>
      <w:r w:rsidRPr="005F257D">
        <w:rPr>
          <w:rFonts w:hint="eastAsia"/>
        </w:rPr>
        <w:t>2019</w:t>
      </w:r>
      <w:r w:rsidRPr="005F257D">
        <w:rPr>
          <w:rFonts w:hint="eastAsia"/>
        </w:rPr>
        <w:t>年</w:t>
      </w:r>
      <w:r w:rsidRPr="005F257D">
        <w:rPr>
          <w:rFonts w:hint="eastAsia"/>
        </w:rPr>
        <w:t>10</w:t>
      </w:r>
      <w:r w:rsidRPr="005F257D">
        <w:rPr>
          <w:rFonts w:hint="eastAsia"/>
        </w:rPr>
        <w:t>月</w:t>
      </w:r>
      <w:r w:rsidRPr="005F257D">
        <w:rPr>
          <w:rFonts w:hint="eastAsia"/>
        </w:rPr>
        <w:t>1</w:t>
      </w:r>
      <w:r w:rsidRPr="005F257D">
        <w:rPr>
          <w:rFonts w:hint="eastAsia"/>
        </w:rPr>
        <w:t>日起算。新录用人员实行试用期，时间为</w:t>
      </w:r>
      <w:r w:rsidRPr="005F257D">
        <w:rPr>
          <w:rFonts w:hint="eastAsia"/>
        </w:rPr>
        <w:t>6</w:t>
      </w:r>
      <w:r w:rsidRPr="005F257D">
        <w:rPr>
          <w:rFonts w:hint="eastAsia"/>
        </w:rPr>
        <w:t>个月。新录用人员名单，报中央军委政治工作部备案。</w:t>
      </w:r>
    </w:p>
    <w:p w:rsidR="005F257D" w:rsidRPr="005F257D" w:rsidRDefault="005F257D" w:rsidP="005F257D">
      <w:pPr>
        <w:spacing w:line="360" w:lineRule="auto"/>
        <w:rPr>
          <w:rFonts w:hint="eastAsia"/>
        </w:rPr>
      </w:pPr>
      <w:r w:rsidRPr="005F257D">
        <w:rPr>
          <w:rFonts w:hint="eastAsia"/>
        </w:rPr>
        <w:t>    2019</w:t>
      </w:r>
      <w:r w:rsidRPr="005F257D">
        <w:rPr>
          <w:rFonts w:hint="eastAsia"/>
        </w:rPr>
        <w:t>年</w:t>
      </w:r>
      <w:r w:rsidRPr="005F257D">
        <w:rPr>
          <w:rFonts w:hint="eastAsia"/>
        </w:rPr>
        <w:t>9</w:t>
      </w:r>
      <w:r w:rsidRPr="005F257D">
        <w:rPr>
          <w:rFonts w:hint="eastAsia"/>
        </w:rPr>
        <w:t>月</w:t>
      </w:r>
      <w:r w:rsidRPr="005F257D">
        <w:rPr>
          <w:rFonts w:hint="eastAsia"/>
        </w:rPr>
        <w:t>30</w:t>
      </w:r>
      <w:r w:rsidRPr="005F257D">
        <w:rPr>
          <w:rFonts w:hint="eastAsia"/>
        </w:rPr>
        <w:t>日前未能取得招考岗位要求学历学位的拟录用对象，以及岗前培训、试用期考核不合格的，取消录用资格。</w:t>
      </w:r>
    </w:p>
    <w:p w:rsidR="005F257D" w:rsidRPr="005F257D" w:rsidRDefault="005F257D" w:rsidP="005F257D">
      <w:pPr>
        <w:spacing w:line="360" w:lineRule="auto"/>
        <w:rPr>
          <w:rFonts w:hint="eastAsia"/>
          <w:b/>
          <w:sz w:val="22"/>
        </w:rPr>
      </w:pPr>
      <w:r w:rsidRPr="005F257D">
        <w:rPr>
          <w:rFonts w:hint="eastAsia"/>
        </w:rPr>
        <w:t> </w:t>
      </w:r>
      <w:r w:rsidRPr="005F257D">
        <w:rPr>
          <w:rFonts w:hint="eastAsia"/>
          <w:b/>
          <w:sz w:val="22"/>
        </w:rPr>
        <w:t>   </w:t>
      </w:r>
      <w:r w:rsidRPr="005F257D">
        <w:rPr>
          <w:rFonts w:hint="eastAsia"/>
          <w:b/>
          <w:sz w:val="22"/>
        </w:rPr>
        <w:t>四、特别提示</w:t>
      </w:r>
    </w:p>
    <w:p w:rsidR="005F257D" w:rsidRPr="005F257D" w:rsidRDefault="005F257D" w:rsidP="005F257D">
      <w:pPr>
        <w:spacing w:line="360" w:lineRule="auto"/>
        <w:rPr>
          <w:rFonts w:hint="eastAsia"/>
        </w:rPr>
      </w:pPr>
      <w:r w:rsidRPr="005F257D">
        <w:rPr>
          <w:rFonts w:hint="eastAsia"/>
        </w:rPr>
        <w:t>    </w:t>
      </w:r>
      <w:r w:rsidRPr="005F257D">
        <w:rPr>
          <w:rFonts w:hint="eastAsia"/>
        </w:rPr>
        <w:t>本次全军统一考试和面试不指定辅导用书，不举办也不委托任何机构举办辅导培训班，报考人员可依据军队人才网发布的公共科目和专业科目考试大纲做好相关准备。目前社会上出现的假借文职人员公开招考举办的辅导班、辅导网站以及发行的出版物、上网卡等，均与本次招考无关，敬请广大报考人员提高警惕，切勿上当受骗。</w:t>
      </w:r>
    </w:p>
    <w:p w:rsidR="005F257D" w:rsidRPr="005F257D" w:rsidRDefault="005F257D" w:rsidP="005F257D">
      <w:pPr>
        <w:spacing w:line="360" w:lineRule="auto"/>
        <w:rPr>
          <w:rFonts w:hint="eastAsia"/>
        </w:rPr>
      </w:pPr>
      <w:r w:rsidRPr="005F257D">
        <w:rPr>
          <w:rFonts w:hint="eastAsia"/>
        </w:rPr>
        <w:t>    2019</w:t>
      </w:r>
      <w:r w:rsidRPr="005F257D">
        <w:rPr>
          <w:rFonts w:hint="eastAsia"/>
        </w:rPr>
        <w:t>年全军面向社会公开招考文职人员工作最终解释权归中央军委政治工作部。</w:t>
      </w:r>
    </w:p>
    <w:p w:rsidR="00CF5798" w:rsidRPr="005F257D" w:rsidRDefault="00CF5798" w:rsidP="005F257D">
      <w:pPr>
        <w:spacing w:line="360" w:lineRule="auto"/>
      </w:pPr>
    </w:p>
    <w:sectPr w:rsidR="00CF5798" w:rsidRPr="005F25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57D"/>
    <w:rsid w:val="005F257D"/>
    <w:rsid w:val="00CF5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F257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F257D"/>
    <w:rPr>
      <w:rFonts w:ascii="宋体" w:eastAsia="宋体" w:hAnsi="宋体" w:cs="宋体"/>
      <w:b/>
      <w:bCs/>
      <w:kern w:val="0"/>
      <w:sz w:val="36"/>
      <w:szCs w:val="36"/>
    </w:rPr>
  </w:style>
  <w:style w:type="character" w:styleId="a3">
    <w:name w:val="Hyperlink"/>
    <w:basedOn w:val="a0"/>
    <w:uiPriority w:val="99"/>
    <w:unhideWhenUsed/>
    <w:rsid w:val="005F257D"/>
    <w:rPr>
      <w:color w:val="0000FF"/>
      <w:u w:val="single"/>
    </w:rPr>
  </w:style>
  <w:style w:type="paragraph" w:styleId="a4">
    <w:name w:val="Normal (Web)"/>
    <w:basedOn w:val="a"/>
    <w:uiPriority w:val="99"/>
    <w:semiHidden/>
    <w:unhideWhenUsed/>
    <w:rsid w:val="005F257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F25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F257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F257D"/>
    <w:rPr>
      <w:rFonts w:ascii="宋体" w:eastAsia="宋体" w:hAnsi="宋体" w:cs="宋体"/>
      <w:b/>
      <w:bCs/>
      <w:kern w:val="0"/>
      <w:sz w:val="36"/>
      <w:szCs w:val="36"/>
    </w:rPr>
  </w:style>
  <w:style w:type="character" w:styleId="a3">
    <w:name w:val="Hyperlink"/>
    <w:basedOn w:val="a0"/>
    <w:uiPriority w:val="99"/>
    <w:unhideWhenUsed/>
    <w:rsid w:val="005F257D"/>
    <w:rPr>
      <w:color w:val="0000FF"/>
      <w:u w:val="single"/>
    </w:rPr>
  </w:style>
  <w:style w:type="paragraph" w:styleId="a4">
    <w:name w:val="Normal (Web)"/>
    <w:basedOn w:val="a"/>
    <w:uiPriority w:val="99"/>
    <w:semiHidden/>
    <w:unhideWhenUsed/>
    <w:rsid w:val="005F257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F25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25573">
      <w:bodyDiv w:val="1"/>
      <w:marLeft w:val="0"/>
      <w:marRight w:val="0"/>
      <w:marTop w:val="0"/>
      <w:marBottom w:val="0"/>
      <w:divBdr>
        <w:top w:val="none" w:sz="0" w:space="0" w:color="auto"/>
        <w:left w:val="none" w:sz="0" w:space="0" w:color="auto"/>
        <w:bottom w:val="none" w:sz="0" w:space="0" w:color="auto"/>
        <w:right w:val="none" w:sz="0" w:space="0" w:color="auto"/>
      </w:divBdr>
      <w:divsChild>
        <w:div w:id="1085298253">
          <w:marLeft w:val="0"/>
          <w:marRight w:val="150"/>
          <w:marTop w:val="0"/>
          <w:marBottom w:val="0"/>
          <w:divBdr>
            <w:top w:val="none" w:sz="0" w:space="0" w:color="auto"/>
            <w:left w:val="none" w:sz="0" w:space="0" w:color="auto"/>
            <w:bottom w:val="none" w:sz="0" w:space="0" w:color="auto"/>
            <w:right w:val="none" w:sz="0" w:space="0" w:color="auto"/>
          </w:divBdr>
        </w:div>
        <w:div w:id="1892035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2020-03-31T08:29:00Z</dcterms:created>
  <dcterms:modified xsi:type="dcterms:W3CDTF">2020-03-31T08:31:00Z</dcterms:modified>
</cp:coreProperties>
</file>