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承 诺 书</w:t>
      </w:r>
    </w:p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北京京才人才开发中心有限公司：</w:t>
      </w:r>
    </w:p>
    <w:p>
      <w:pPr>
        <w:ind w:firstLine="692" w:firstLineChars="200"/>
        <w:rPr>
          <w:rFonts w:hint="eastAsia" w:ascii="仿宋" w:hAnsi="仿宋" w:eastAsia="仿宋" w:cs="仿宋"/>
          <w:color w:val="000000"/>
          <w:spacing w:val="23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我单位委派工作人员</w:t>
      </w: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u w:val="single"/>
          <w:shd w:val="clear" w:color="auto" w:fill="FFFFFF"/>
        </w:rPr>
        <w:t xml:space="preserve">（姓名）            </w:t>
      </w: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，身份证号：</w:t>
      </w: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u w:val="single"/>
          <w:shd w:val="clear" w:color="auto" w:fill="FFFFFF"/>
        </w:rPr>
        <w:t xml:space="preserve">                  </w:t>
      </w: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，参加</w:t>
      </w: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u w:val="single"/>
          <w:shd w:val="clear" w:color="auto" w:fill="FFFFFF"/>
        </w:rPr>
        <w:t>“抗疫情助就业”</w:t>
      </w:r>
      <w:r>
        <w:rPr>
          <w:rFonts w:hint="eastAsia" w:ascii="仿宋" w:hAnsi="仿宋" w:eastAsia="仿宋" w:cs="仿宋"/>
          <w:sz w:val="30"/>
          <w:szCs w:val="30"/>
          <w:u w:val="single"/>
        </w:rPr>
        <w:t>中关村企业公益网络招聘会</w:t>
      </w: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u w:val="single"/>
          <w:shd w:val="clear" w:color="auto" w:fill="FFFFFF"/>
        </w:rPr>
        <w:t>。</w:t>
      </w:r>
    </w:p>
    <w:p>
      <w:pPr>
        <w:ind w:firstLine="692" w:firstLineChars="200"/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我单位承诺：所提交的单位资质证明、经办人身份证、招聘信息等材料都合法、合规、真实、有效。如有不实之处，我单位愿负相应的法律责任，并承担由此产生的一切后果。</w:t>
      </w:r>
    </w:p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 xml:space="preserve">     特此声明！</w:t>
      </w:r>
    </w:p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</w:p>
    <w:p>
      <w:pPr>
        <w:ind w:firstLine="2422" w:firstLineChars="700"/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 xml:space="preserve">单位法定代表人或授权人（签字）： </w:t>
      </w:r>
    </w:p>
    <w:p>
      <w:pPr>
        <w:ind w:firstLine="2422" w:firstLineChars="700"/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单位（盖章）：</w:t>
      </w:r>
    </w:p>
    <w:p>
      <w:pPr>
        <w:ind w:firstLine="2422" w:firstLineChars="700"/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</w:p>
    <w:p>
      <w:pPr>
        <w:ind w:firstLine="2422" w:firstLineChars="700"/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  <w:t>日期：   年   月   日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513EF"/>
    <w:rsid w:val="354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2020-04-20T04:25:00Z</dcterms:created>
  <dc:creator>Nice~</dc:creator>
  <cp:lastModifiedBy>Nice~</cp:lastModifiedBy>
  <dcterms:modified xsi:type="dcterms:W3CDTF">2020-04-20T04:25:20Z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